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C6" w:rsidRPr="00587BBE" w:rsidRDefault="008B08C6" w:rsidP="008B08C6">
      <w:pPr>
        <w:pStyle w:val="Default"/>
        <w:jc w:val="center"/>
        <w:rPr>
          <w:b/>
          <w:sz w:val="26"/>
          <w:szCs w:val="26"/>
        </w:rPr>
      </w:pPr>
      <w:bookmarkStart w:id="0" w:name="_GoBack"/>
      <w:bookmarkEnd w:id="0"/>
      <w:r w:rsidRPr="00587BBE">
        <w:rPr>
          <w:b/>
          <w:sz w:val="26"/>
          <w:szCs w:val="26"/>
        </w:rPr>
        <w:t>Kingdom Supplies</w:t>
      </w:r>
      <w:r w:rsidR="004F2DDA" w:rsidRPr="00587BBE">
        <w:rPr>
          <w:b/>
          <w:sz w:val="26"/>
          <w:szCs w:val="26"/>
        </w:rPr>
        <w:t xml:space="preserve"> - </w:t>
      </w:r>
      <w:r w:rsidRPr="00587BBE">
        <w:rPr>
          <w:b/>
          <w:sz w:val="26"/>
          <w:szCs w:val="26"/>
        </w:rPr>
        <w:t>UK Charity Number</w:t>
      </w:r>
      <w:r w:rsidR="004F3B66" w:rsidRPr="00587BBE">
        <w:rPr>
          <w:b/>
          <w:sz w:val="26"/>
          <w:szCs w:val="26"/>
        </w:rPr>
        <w:t xml:space="preserve"> 1156980</w:t>
      </w:r>
    </w:p>
    <w:p w:rsidR="00624BCC" w:rsidRPr="00587BBE" w:rsidRDefault="00624BCC" w:rsidP="008B08C6">
      <w:pPr>
        <w:pStyle w:val="Default"/>
        <w:jc w:val="center"/>
        <w:rPr>
          <w:b/>
          <w:sz w:val="26"/>
          <w:szCs w:val="26"/>
        </w:rPr>
      </w:pPr>
      <w:r w:rsidRPr="00587BBE">
        <w:rPr>
          <w:b/>
          <w:sz w:val="26"/>
          <w:szCs w:val="26"/>
        </w:rPr>
        <w:t>20 Priory Close, Pilgrims Hatch, Brentwood, Essex CM15 9PZ</w:t>
      </w:r>
    </w:p>
    <w:p w:rsidR="008B08C6" w:rsidRPr="005B15C7" w:rsidRDefault="008B08C6" w:rsidP="008B08C6">
      <w:pPr>
        <w:pStyle w:val="Default"/>
        <w:rPr>
          <w:b/>
          <w:sz w:val="16"/>
          <w:szCs w:val="16"/>
        </w:rPr>
      </w:pPr>
    </w:p>
    <w:p w:rsidR="000A6083" w:rsidRPr="005B15C7" w:rsidRDefault="000A6083" w:rsidP="000A6083">
      <w:pPr>
        <w:autoSpaceDE w:val="0"/>
        <w:autoSpaceDN w:val="0"/>
        <w:adjustRightInd w:val="0"/>
        <w:spacing w:after="0" w:line="240" w:lineRule="auto"/>
        <w:rPr>
          <w:rFonts w:ascii="Arial" w:hAnsi="Arial" w:cs="Arial"/>
          <w:b/>
          <w:bCs/>
          <w:color w:val="000000"/>
          <w:sz w:val="10"/>
          <w:szCs w:val="10"/>
        </w:rPr>
      </w:pPr>
    </w:p>
    <w:tbl>
      <w:tblPr>
        <w:tblStyle w:val="TableGrid"/>
        <w:tblW w:w="0" w:type="auto"/>
        <w:tblLook w:val="04A0" w:firstRow="1" w:lastRow="0" w:firstColumn="1" w:lastColumn="0" w:noHBand="0" w:noVBand="1"/>
      </w:tblPr>
      <w:tblGrid>
        <w:gridCol w:w="1802"/>
        <w:gridCol w:w="701"/>
        <w:gridCol w:w="981"/>
        <w:gridCol w:w="2861"/>
        <w:gridCol w:w="515"/>
        <w:gridCol w:w="761"/>
        <w:gridCol w:w="1636"/>
        <w:gridCol w:w="1425"/>
      </w:tblGrid>
      <w:tr w:rsidR="000A6083" w:rsidRPr="0090037C" w:rsidTr="00F82703">
        <w:tc>
          <w:tcPr>
            <w:tcW w:w="3484" w:type="dxa"/>
            <w:gridSpan w:val="3"/>
          </w:tcPr>
          <w:p w:rsidR="000A6083" w:rsidRDefault="00D140D7" w:rsidP="009C4D1D">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Title </w:t>
            </w:r>
          </w:p>
          <w:p w:rsidR="000A6083" w:rsidRPr="0090037C" w:rsidRDefault="000A6083" w:rsidP="009C4D1D">
            <w:pPr>
              <w:autoSpaceDE w:val="0"/>
              <w:autoSpaceDN w:val="0"/>
              <w:adjustRightInd w:val="0"/>
              <w:rPr>
                <w:rFonts w:ascii="Arial" w:hAnsi="Arial" w:cs="Arial"/>
                <w:color w:val="000000"/>
                <w:sz w:val="23"/>
                <w:szCs w:val="23"/>
              </w:rPr>
            </w:pPr>
          </w:p>
        </w:tc>
        <w:tc>
          <w:tcPr>
            <w:tcW w:w="7198" w:type="dxa"/>
            <w:gridSpan w:val="5"/>
          </w:tcPr>
          <w:p w:rsidR="000A6083" w:rsidRPr="0090037C" w:rsidRDefault="000A6083" w:rsidP="009C4D1D">
            <w:pPr>
              <w:autoSpaceDE w:val="0"/>
              <w:autoSpaceDN w:val="0"/>
              <w:adjustRightInd w:val="0"/>
              <w:rPr>
                <w:rFonts w:ascii="Arial" w:hAnsi="Arial" w:cs="Arial"/>
                <w:color w:val="000000"/>
                <w:sz w:val="23"/>
                <w:szCs w:val="23"/>
              </w:rPr>
            </w:pPr>
            <w:r>
              <w:rPr>
                <w:rFonts w:ascii="Arial" w:hAnsi="Arial" w:cs="Arial"/>
                <w:color w:val="000000"/>
                <w:sz w:val="23"/>
                <w:szCs w:val="23"/>
              </w:rPr>
              <w:t>First name or initial(s)</w:t>
            </w:r>
          </w:p>
        </w:tc>
      </w:tr>
      <w:tr w:rsidR="000A6083" w:rsidRPr="0090037C" w:rsidTr="00F82703">
        <w:trPr>
          <w:trHeight w:val="305"/>
        </w:trPr>
        <w:tc>
          <w:tcPr>
            <w:tcW w:w="2503" w:type="dxa"/>
            <w:gridSpan w:val="2"/>
          </w:tcPr>
          <w:p w:rsidR="000A6083" w:rsidRPr="0090037C" w:rsidRDefault="000A6083" w:rsidP="009C4D1D">
            <w:pPr>
              <w:autoSpaceDE w:val="0"/>
              <w:autoSpaceDN w:val="0"/>
              <w:adjustRightInd w:val="0"/>
              <w:rPr>
                <w:rFonts w:ascii="Arial" w:hAnsi="Arial" w:cs="Arial"/>
                <w:color w:val="000000"/>
                <w:sz w:val="23"/>
                <w:szCs w:val="23"/>
              </w:rPr>
            </w:pPr>
            <w:r w:rsidRPr="008B08C6">
              <w:rPr>
                <w:rFonts w:ascii="Arial" w:hAnsi="Arial" w:cs="Arial"/>
                <w:color w:val="000000"/>
                <w:sz w:val="23"/>
                <w:szCs w:val="23"/>
              </w:rPr>
              <w:t xml:space="preserve">Surname </w:t>
            </w:r>
          </w:p>
          <w:p w:rsidR="000A6083" w:rsidRPr="008B08C6" w:rsidRDefault="000A6083" w:rsidP="009C4D1D">
            <w:pPr>
              <w:autoSpaceDE w:val="0"/>
              <w:autoSpaceDN w:val="0"/>
              <w:adjustRightInd w:val="0"/>
              <w:rPr>
                <w:rFonts w:ascii="Arial" w:hAnsi="Arial" w:cs="Arial"/>
                <w:color w:val="000000"/>
                <w:sz w:val="23"/>
                <w:szCs w:val="23"/>
              </w:rPr>
            </w:pPr>
          </w:p>
        </w:tc>
        <w:tc>
          <w:tcPr>
            <w:tcW w:w="8179" w:type="dxa"/>
            <w:gridSpan w:val="6"/>
          </w:tcPr>
          <w:p w:rsidR="000A6083" w:rsidRPr="0090037C" w:rsidRDefault="000A6083" w:rsidP="009C4D1D">
            <w:pPr>
              <w:autoSpaceDE w:val="0"/>
              <w:autoSpaceDN w:val="0"/>
              <w:adjustRightInd w:val="0"/>
              <w:rPr>
                <w:rFonts w:ascii="Arial" w:hAnsi="Arial" w:cs="Arial"/>
                <w:color w:val="000000"/>
                <w:sz w:val="23"/>
                <w:szCs w:val="23"/>
              </w:rPr>
            </w:pPr>
          </w:p>
        </w:tc>
      </w:tr>
      <w:tr w:rsidR="000A6083" w:rsidRPr="0090037C" w:rsidTr="00F82703">
        <w:trPr>
          <w:trHeight w:val="304"/>
        </w:trPr>
        <w:tc>
          <w:tcPr>
            <w:tcW w:w="2503" w:type="dxa"/>
            <w:gridSpan w:val="2"/>
          </w:tcPr>
          <w:p w:rsidR="000A6083" w:rsidRPr="008B08C6" w:rsidRDefault="000A6083" w:rsidP="009C4D1D">
            <w:pPr>
              <w:autoSpaceDE w:val="0"/>
              <w:autoSpaceDN w:val="0"/>
              <w:adjustRightInd w:val="0"/>
              <w:rPr>
                <w:rFonts w:ascii="Arial" w:hAnsi="Arial" w:cs="Arial"/>
                <w:color w:val="000000"/>
                <w:sz w:val="23"/>
                <w:szCs w:val="23"/>
              </w:rPr>
            </w:pPr>
            <w:r w:rsidRPr="00F82703">
              <w:rPr>
                <w:rFonts w:ascii="Arial" w:hAnsi="Arial" w:cs="Arial"/>
                <w:color w:val="000000"/>
                <w:sz w:val="23"/>
                <w:szCs w:val="23"/>
              </w:rPr>
              <w:t xml:space="preserve">Home </w:t>
            </w:r>
            <w:r w:rsidRPr="008B08C6">
              <w:rPr>
                <w:rFonts w:ascii="Arial" w:hAnsi="Arial" w:cs="Arial"/>
                <w:color w:val="000000"/>
                <w:sz w:val="23"/>
                <w:szCs w:val="23"/>
              </w:rPr>
              <w:t>addres</w:t>
            </w:r>
            <w:r>
              <w:rPr>
                <w:rFonts w:ascii="Arial" w:hAnsi="Arial" w:cs="Arial"/>
                <w:color w:val="000000"/>
                <w:sz w:val="23"/>
                <w:szCs w:val="23"/>
              </w:rPr>
              <w:t xml:space="preserve">s </w:t>
            </w:r>
          </w:p>
          <w:p w:rsidR="000A6083" w:rsidRPr="008B08C6" w:rsidRDefault="000A6083" w:rsidP="009C4D1D">
            <w:pPr>
              <w:autoSpaceDE w:val="0"/>
              <w:autoSpaceDN w:val="0"/>
              <w:adjustRightInd w:val="0"/>
              <w:rPr>
                <w:rFonts w:ascii="Arial" w:hAnsi="Arial" w:cs="Arial"/>
                <w:color w:val="000000"/>
                <w:sz w:val="23"/>
                <w:szCs w:val="23"/>
              </w:rPr>
            </w:pPr>
          </w:p>
        </w:tc>
        <w:tc>
          <w:tcPr>
            <w:tcW w:w="8179" w:type="dxa"/>
            <w:gridSpan w:val="6"/>
          </w:tcPr>
          <w:p w:rsidR="000A6083" w:rsidRPr="008B08C6" w:rsidRDefault="000A6083" w:rsidP="009C4D1D">
            <w:pPr>
              <w:autoSpaceDE w:val="0"/>
              <w:autoSpaceDN w:val="0"/>
              <w:adjustRightInd w:val="0"/>
              <w:rPr>
                <w:rFonts w:ascii="Arial" w:hAnsi="Arial" w:cs="Arial"/>
                <w:color w:val="000000"/>
                <w:sz w:val="23"/>
                <w:szCs w:val="23"/>
              </w:rPr>
            </w:pPr>
          </w:p>
        </w:tc>
      </w:tr>
      <w:tr w:rsidR="000A6083" w:rsidRPr="0090037C" w:rsidTr="00D113A8">
        <w:trPr>
          <w:trHeight w:val="304"/>
        </w:trPr>
        <w:tc>
          <w:tcPr>
            <w:tcW w:w="1802" w:type="dxa"/>
          </w:tcPr>
          <w:p w:rsidR="000A6083" w:rsidRPr="0090037C" w:rsidRDefault="000A6083" w:rsidP="009C4D1D">
            <w:pPr>
              <w:autoSpaceDE w:val="0"/>
              <w:autoSpaceDN w:val="0"/>
              <w:adjustRightInd w:val="0"/>
              <w:rPr>
                <w:rFonts w:ascii="Arial" w:hAnsi="Arial" w:cs="Arial"/>
                <w:color w:val="000000"/>
                <w:sz w:val="23"/>
                <w:szCs w:val="23"/>
              </w:rPr>
            </w:pPr>
            <w:r>
              <w:rPr>
                <w:rFonts w:ascii="Arial" w:hAnsi="Arial" w:cs="Arial"/>
                <w:color w:val="000000"/>
                <w:sz w:val="23"/>
                <w:szCs w:val="23"/>
              </w:rPr>
              <w:t>Post Town</w:t>
            </w:r>
          </w:p>
        </w:tc>
        <w:tc>
          <w:tcPr>
            <w:tcW w:w="4543" w:type="dxa"/>
            <w:gridSpan w:val="3"/>
          </w:tcPr>
          <w:p w:rsidR="000A6083" w:rsidRPr="008B08C6" w:rsidRDefault="000A6083" w:rsidP="009C4D1D">
            <w:pPr>
              <w:autoSpaceDE w:val="0"/>
              <w:autoSpaceDN w:val="0"/>
              <w:adjustRightInd w:val="0"/>
              <w:rPr>
                <w:rFonts w:ascii="Arial" w:hAnsi="Arial" w:cs="Arial"/>
                <w:color w:val="000000"/>
                <w:sz w:val="23"/>
                <w:szCs w:val="23"/>
              </w:rPr>
            </w:pPr>
          </w:p>
        </w:tc>
        <w:tc>
          <w:tcPr>
            <w:tcW w:w="1276" w:type="dxa"/>
            <w:gridSpan w:val="2"/>
          </w:tcPr>
          <w:p w:rsidR="000A6083" w:rsidRDefault="000A6083" w:rsidP="009C4D1D">
            <w:pPr>
              <w:autoSpaceDE w:val="0"/>
              <w:autoSpaceDN w:val="0"/>
              <w:adjustRightInd w:val="0"/>
              <w:rPr>
                <w:rFonts w:ascii="Arial" w:hAnsi="Arial" w:cs="Arial"/>
                <w:color w:val="000000"/>
                <w:sz w:val="23"/>
                <w:szCs w:val="23"/>
              </w:rPr>
            </w:pPr>
            <w:r>
              <w:rPr>
                <w:rFonts w:ascii="Arial" w:hAnsi="Arial" w:cs="Arial"/>
                <w:color w:val="000000"/>
                <w:sz w:val="23"/>
                <w:szCs w:val="23"/>
              </w:rPr>
              <w:t>Postcode</w:t>
            </w:r>
          </w:p>
          <w:p w:rsidR="000A6083" w:rsidRPr="008B08C6" w:rsidRDefault="000A6083" w:rsidP="009C4D1D">
            <w:pPr>
              <w:autoSpaceDE w:val="0"/>
              <w:autoSpaceDN w:val="0"/>
              <w:adjustRightInd w:val="0"/>
              <w:rPr>
                <w:rFonts w:ascii="Arial" w:hAnsi="Arial" w:cs="Arial"/>
                <w:color w:val="000000"/>
                <w:sz w:val="23"/>
                <w:szCs w:val="23"/>
              </w:rPr>
            </w:pPr>
          </w:p>
        </w:tc>
        <w:tc>
          <w:tcPr>
            <w:tcW w:w="3061" w:type="dxa"/>
            <w:gridSpan w:val="2"/>
          </w:tcPr>
          <w:p w:rsidR="000A6083" w:rsidRPr="008B08C6" w:rsidRDefault="000A6083" w:rsidP="009C4D1D">
            <w:pPr>
              <w:autoSpaceDE w:val="0"/>
              <w:autoSpaceDN w:val="0"/>
              <w:adjustRightInd w:val="0"/>
              <w:rPr>
                <w:rFonts w:ascii="Arial" w:hAnsi="Arial" w:cs="Arial"/>
                <w:color w:val="000000"/>
                <w:sz w:val="23"/>
                <w:szCs w:val="23"/>
              </w:rPr>
            </w:pPr>
          </w:p>
        </w:tc>
      </w:tr>
      <w:tr w:rsidR="00F82703" w:rsidRPr="0090037C" w:rsidTr="00D113A8">
        <w:trPr>
          <w:trHeight w:val="304"/>
        </w:trPr>
        <w:tc>
          <w:tcPr>
            <w:tcW w:w="1802" w:type="dxa"/>
          </w:tcPr>
          <w:p w:rsidR="00F82703" w:rsidRDefault="00F82703" w:rsidP="001268CC">
            <w:pPr>
              <w:autoSpaceDE w:val="0"/>
              <w:autoSpaceDN w:val="0"/>
              <w:adjustRightInd w:val="0"/>
              <w:rPr>
                <w:rFonts w:ascii="Arial" w:hAnsi="Arial" w:cs="Arial"/>
                <w:color w:val="000000"/>
                <w:sz w:val="23"/>
                <w:szCs w:val="23"/>
              </w:rPr>
            </w:pPr>
            <w:r>
              <w:rPr>
                <w:rFonts w:ascii="Arial" w:hAnsi="Arial" w:cs="Arial"/>
                <w:color w:val="000000"/>
                <w:sz w:val="23"/>
                <w:szCs w:val="23"/>
              </w:rPr>
              <w:t>Email address</w:t>
            </w:r>
          </w:p>
          <w:p w:rsidR="00C20B2C" w:rsidRPr="0090037C" w:rsidRDefault="00C20B2C" w:rsidP="001268CC">
            <w:pPr>
              <w:autoSpaceDE w:val="0"/>
              <w:autoSpaceDN w:val="0"/>
              <w:adjustRightInd w:val="0"/>
              <w:rPr>
                <w:rFonts w:ascii="Arial" w:hAnsi="Arial" w:cs="Arial"/>
                <w:color w:val="000000"/>
                <w:sz w:val="23"/>
                <w:szCs w:val="23"/>
              </w:rPr>
            </w:pPr>
          </w:p>
        </w:tc>
        <w:tc>
          <w:tcPr>
            <w:tcW w:w="4543" w:type="dxa"/>
            <w:gridSpan w:val="3"/>
          </w:tcPr>
          <w:p w:rsidR="00F82703" w:rsidRPr="008B08C6" w:rsidRDefault="00F82703" w:rsidP="001268CC">
            <w:pPr>
              <w:autoSpaceDE w:val="0"/>
              <w:autoSpaceDN w:val="0"/>
              <w:adjustRightInd w:val="0"/>
              <w:rPr>
                <w:rFonts w:ascii="Arial" w:hAnsi="Arial" w:cs="Arial"/>
                <w:color w:val="000000"/>
                <w:sz w:val="23"/>
                <w:szCs w:val="23"/>
              </w:rPr>
            </w:pPr>
          </w:p>
        </w:tc>
        <w:tc>
          <w:tcPr>
            <w:tcW w:w="1276" w:type="dxa"/>
            <w:gridSpan w:val="2"/>
          </w:tcPr>
          <w:p w:rsidR="00F82703" w:rsidRPr="008B08C6" w:rsidRDefault="00F82703" w:rsidP="00F82703">
            <w:pPr>
              <w:autoSpaceDE w:val="0"/>
              <w:autoSpaceDN w:val="0"/>
              <w:adjustRightInd w:val="0"/>
              <w:rPr>
                <w:rFonts w:ascii="Arial" w:hAnsi="Arial" w:cs="Arial"/>
                <w:color w:val="000000"/>
                <w:sz w:val="23"/>
                <w:szCs w:val="23"/>
              </w:rPr>
            </w:pPr>
            <w:r>
              <w:rPr>
                <w:rFonts w:ascii="Arial" w:hAnsi="Arial" w:cs="Arial"/>
                <w:color w:val="000000"/>
                <w:sz w:val="23"/>
                <w:szCs w:val="23"/>
              </w:rPr>
              <w:t>Phone number</w:t>
            </w:r>
          </w:p>
        </w:tc>
        <w:tc>
          <w:tcPr>
            <w:tcW w:w="3061" w:type="dxa"/>
            <w:gridSpan w:val="2"/>
          </w:tcPr>
          <w:p w:rsidR="00F82703" w:rsidRPr="008B08C6" w:rsidRDefault="00F82703" w:rsidP="001268CC">
            <w:pPr>
              <w:autoSpaceDE w:val="0"/>
              <w:autoSpaceDN w:val="0"/>
              <w:adjustRightInd w:val="0"/>
              <w:rPr>
                <w:rFonts w:ascii="Arial" w:hAnsi="Arial" w:cs="Arial"/>
                <w:color w:val="000000"/>
                <w:sz w:val="23"/>
                <w:szCs w:val="23"/>
              </w:rPr>
            </w:pPr>
          </w:p>
        </w:tc>
      </w:tr>
      <w:tr w:rsidR="00D140D7" w:rsidRPr="0090037C" w:rsidTr="00C20B2C">
        <w:trPr>
          <w:trHeight w:val="304"/>
        </w:trPr>
        <w:tc>
          <w:tcPr>
            <w:tcW w:w="1802" w:type="dxa"/>
          </w:tcPr>
          <w:p w:rsidR="00D140D7" w:rsidRDefault="00D140D7" w:rsidP="009C4D1D">
            <w:pPr>
              <w:autoSpaceDE w:val="0"/>
              <w:autoSpaceDN w:val="0"/>
              <w:adjustRightInd w:val="0"/>
              <w:rPr>
                <w:rFonts w:ascii="Arial" w:hAnsi="Arial" w:cs="Arial"/>
                <w:color w:val="000000"/>
                <w:sz w:val="23"/>
                <w:szCs w:val="23"/>
              </w:rPr>
            </w:pPr>
            <w:r>
              <w:rPr>
                <w:rFonts w:ascii="Arial" w:hAnsi="Arial" w:cs="Arial"/>
                <w:color w:val="000000"/>
                <w:sz w:val="23"/>
                <w:szCs w:val="23"/>
              </w:rPr>
              <w:t>Purpose of Gift</w:t>
            </w:r>
          </w:p>
        </w:tc>
        <w:tc>
          <w:tcPr>
            <w:tcW w:w="8880" w:type="dxa"/>
            <w:gridSpan w:val="7"/>
          </w:tcPr>
          <w:p w:rsidR="00D140D7" w:rsidRDefault="00C20B2C" w:rsidP="009C4D1D">
            <w:pPr>
              <w:autoSpaceDE w:val="0"/>
              <w:autoSpaceDN w:val="0"/>
              <w:adjustRightInd w:val="0"/>
              <w:rPr>
                <w:rFonts w:ascii="Arial" w:hAnsi="Arial" w:cs="Arial"/>
                <w:color w:val="000000"/>
                <w:sz w:val="23"/>
                <w:szCs w:val="23"/>
              </w:rPr>
            </w:pPr>
            <w:r>
              <w:rPr>
                <w:rFonts w:ascii="Arial" w:hAnsi="Arial" w:cs="Arial"/>
                <w:color w:val="000000"/>
                <w:sz w:val="23"/>
                <w:szCs w:val="23"/>
              </w:rPr>
              <w:t>Child sponsorship / General Fund / Medical supplies / Other (please state)</w:t>
            </w:r>
          </w:p>
          <w:p w:rsidR="00D140D7" w:rsidRPr="008B08C6" w:rsidRDefault="00D140D7" w:rsidP="009C4D1D">
            <w:pPr>
              <w:autoSpaceDE w:val="0"/>
              <w:autoSpaceDN w:val="0"/>
              <w:adjustRightInd w:val="0"/>
              <w:rPr>
                <w:rFonts w:ascii="Arial" w:hAnsi="Arial" w:cs="Arial"/>
                <w:color w:val="000000"/>
                <w:sz w:val="23"/>
                <w:szCs w:val="23"/>
              </w:rPr>
            </w:pPr>
          </w:p>
        </w:tc>
      </w:tr>
      <w:tr w:rsidR="000A6083" w:rsidRPr="0090037C" w:rsidTr="00F82703">
        <w:trPr>
          <w:trHeight w:val="304"/>
        </w:trPr>
        <w:tc>
          <w:tcPr>
            <w:tcW w:w="1802" w:type="dxa"/>
          </w:tcPr>
          <w:p w:rsidR="000A6083" w:rsidRDefault="000A6083" w:rsidP="00587BBE">
            <w:pPr>
              <w:autoSpaceDE w:val="0"/>
              <w:autoSpaceDN w:val="0"/>
              <w:adjustRightInd w:val="0"/>
              <w:rPr>
                <w:rFonts w:ascii="Arial" w:hAnsi="Arial" w:cs="Arial"/>
                <w:color w:val="000000"/>
                <w:sz w:val="23"/>
                <w:szCs w:val="23"/>
              </w:rPr>
            </w:pPr>
            <w:r>
              <w:rPr>
                <w:rFonts w:ascii="Arial" w:hAnsi="Arial" w:cs="Arial"/>
                <w:color w:val="000000"/>
                <w:sz w:val="23"/>
                <w:szCs w:val="23"/>
              </w:rPr>
              <w:t xml:space="preserve">Name of Sponsor child </w:t>
            </w:r>
          </w:p>
        </w:tc>
        <w:tc>
          <w:tcPr>
            <w:tcW w:w="5058" w:type="dxa"/>
            <w:gridSpan w:val="4"/>
          </w:tcPr>
          <w:p w:rsidR="000A6083" w:rsidRPr="008B08C6" w:rsidRDefault="000A6083" w:rsidP="009C4D1D">
            <w:pPr>
              <w:autoSpaceDE w:val="0"/>
              <w:autoSpaceDN w:val="0"/>
              <w:adjustRightInd w:val="0"/>
              <w:rPr>
                <w:rFonts w:ascii="Arial" w:hAnsi="Arial" w:cs="Arial"/>
                <w:color w:val="000000"/>
                <w:sz w:val="23"/>
                <w:szCs w:val="23"/>
              </w:rPr>
            </w:pPr>
          </w:p>
        </w:tc>
        <w:tc>
          <w:tcPr>
            <w:tcW w:w="2397" w:type="dxa"/>
            <w:gridSpan w:val="2"/>
          </w:tcPr>
          <w:p w:rsidR="000A6083" w:rsidRDefault="000A6083" w:rsidP="00587BBE">
            <w:pPr>
              <w:autoSpaceDE w:val="0"/>
              <w:autoSpaceDN w:val="0"/>
              <w:adjustRightInd w:val="0"/>
              <w:rPr>
                <w:rFonts w:ascii="Arial" w:hAnsi="Arial" w:cs="Arial"/>
                <w:color w:val="000000"/>
                <w:sz w:val="23"/>
                <w:szCs w:val="23"/>
              </w:rPr>
            </w:pPr>
            <w:r>
              <w:rPr>
                <w:rFonts w:ascii="Arial" w:hAnsi="Arial" w:cs="Arial"/>
                <w:color w:val="000000"/>
                <w:sz w:val="23"/>
                <w:szCs w:val="23"/>
              </w:rPr>
              <w:t>ID Number of Sponsor Child</w:t>
            </w:r>
          </w:p>
        </w:tc>
        <w:tc>
          <w:tcPr>
            <w:tcW w:w="1425" w:type="dxa"/>
          </w:tcPr>
          <w:p w:rsidR="000A6083" w:rsidRDefault="000A6083" w:rsidP="009C4D1D">
            <w:pPr>
              <w:autoSpaceDE w:val="0"/>
              <w:autoSpaceDN w:val="0"/>
              <w:adjustRightInd w:val="0"/>
              <w:rPr>
                <w:rFonts w:ascii="Arial" w:hAnsi="Arial" w:cs="Arial"/>
                <w:color w:val="000000"/>
                <w:sz w:val="23"/>
                <w:szCs w:val="23"/>
              </w:rPr>
            </w:pPr>
          </w:p>
        </w:tc>
      </w:tr>
    </w:tbl>
    <w:p w:rsidR="00C20B2C" w:rsidRPr="00C20B2C" w:rsidRDefault="00C20B2C" w:rsidP="008B08C6">
      <w:pPr>
        <w:autoSpaceDE w:val="0"/>
        <w:autoSpaceDN w:val="0"/>
        <w:adjustRightInd w:val="0"/>
        <w:spacing w:after="0" w:line="240" w:lineRule="auto"/>
        <w:rPr>
          <w:rFonts w:ascii="Arial" w:hAnsi="Arial" w:cs="Arial"/>
          <w:color w:val="000000"/>
          <w:sz w:val="10"/>
          <w:szCs w:val="24"/>
        </w:rPr>
      </w:pPr>
    </w:p>
    <w:p w:rsidR="00532FA3" w:rsidRDefault="00532FA3" w:rsidP="00E329D0">
      <w:pPr>
        <w:autoSpaceDE w:val="0"/>
        <w:autoSpaceDN w:val="0"/>
        <w:adjustRightInd w:val="0"/>
        <w:spacing w:after="0" w:line="240" w:lineRule="auto"/>
        <w:rPr>
          <w:rFonts w:ascii="Arial" w:hAnsi="Arial" w:cs="Arial"/>
          <w:iCs/>
          <w:sz w:val="20"/>
          <w:szCs w:val="20"/>
        </w:rPr>
      </w:pPr>
    </w:p>
    <w:p w:rsidR="0032537F" w:rsidRDefault="0032537F" w:rsidP="0032537F">
      <w:pPr>
        <w:autoSpaceDE w:val="0"/>
        <w:autoSpaceDN w:val="0"/>
        <w:adjustRightInd w:val="0"/>
        <w:spacing w:after="0" w:line="240" w:lineRule="auto"/>
        <w:rPr>
          <w:rFonts w:ascii="Arial" w:hAnsi="Arial" w:cs="Arial"/>
          <w:iCs/>
          <w:sz w:val="20"/>
          <w:szCs w:val="20"/>
        </w:rPr>
      </w:pPr>
      <w:r>
        <w:rPr>
          <w:rFonts w:ascii="Arial" w:hAnsi="Arial" w:cs="Arial"/>
          <w:iCs/>
          <w:sz w:val="20"/>
          <w:szCs w:val="20"/>
        </w:rPr>
        <w:t>I’ve chosen to support Living Waters Village or Ronny Heyboer via:</w:t>
      </w:r>
    </w:p>
    <w:p w:rsidR="00532FA3" w:rsidRPr="00587BBE" w:rsidRDefault="00532FA3" w:rsidP="00532FA3">
      <w:pPr>
        <w:autoSpaceDE w:val="0"/>
        <w:autoSpaceDN w:val="0"/>
        <w:adjustRightInd w:val="0"/>
        <w:spacing w:after="0" w:line="240" w:lineRule="auto"/>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10151"/>
      </w:tblGrid>
      <w:tr w:rsidR="00532FA3" w:rsidRPr="00587BBE" w:rsidTr="00D756AE">
        <w:tc>
          <w:tcPr>
            <w:tcW w:w="534" w:type="dxa"/>
            <w:tcBorders>
              <w:top w:val="single" w:sz="18" w:space="0" w:color="auto"/>
              <w:left w:val="single" w:sz="18" w:space="0" w:color="auto"/>
              <w:bottom w:val="single" w:sz="18" w:space="0" w:color="auto"/>
              <w:right w:val="single" w:sz="18" w:space="0" w:color="auto"/>
            </w:tcBorders>
          </w:tcPr>
          <w:p w:rsidR="00532FA3" w:rsidRPr="00587BBE" w:rsidRDefault="00532FA3" w:rsidP="00D756AE">
            <w:pPr>
              <w:autoSpaceDE w:val="0"/>
              <w:autoSpaceDN w:val="0"/>
              <w:adjustRightInd w:val="0"/>
              <w:rPr>
                <w:rFonts w:ascii="Arial" w:hAnsi="Arial" w:cs="Arial"/>
                <w:color w:val="000000"/>
                <w:sz w:val="20"/>
                <w:szCs w:val="20"/>
              </w:rPr>
            </w:pPr>
          </w:p>
        </w:tc>
        <w:tc>
          <w:tcPr>
            <w:tcW w:w="10228" w:type="dxa"/>
            <w:tcBorders>
              <w:left w:val="single" w:sz="18" w:space="0" w:color="auto"/>
            </w:tcBorders>
          </w:tcPr>
          <w:p w:rsidR="00532FA3" w:rsidRPr="00587BBE" w:rsidRDefault="0032537F" w:rsidP="0032537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Monthly Direct Debit through Stewardship  </w:t>
            </w:r>
          </w:p>
        </w:tc>
      </w:tr>
      <w:tr w:rsidR="00532FA3" w:rsidRPr="00587BBE" w:rsidTr="00D756AE">
        <w:trPr>
          <w:trHeight w:hRule="exact" w:val="227"/>
        </w:trPr>
        <w:tc>
          <w:tcPr>
            <w:tcW w:w="534" w:type="dxa"/>
            <w:tcBorders>
              <w:top w:val="single" w:sz="18" w:space="0" w:color="auto"/>
              <w:bottom w:val="single" w:sz="18" w:space="0" w:color="auto"/>
            </w:tcBorders>
          </w:tcPr>
          <w:p w:rsidR="00532FA3" w:rsidRPr="00587BBE" w:rsidRDefault="00532FA3" w:rsidP="00D756AE">
            <w:pPr>
              <w:autoSpaceDE w:val="0"/>
              <w:autoSpaceDN w:val="0"/>
              <w:adjustRightInd w:val="0"/>
              <w:rPr>
                <w:rFonts w:ascii="Arial" w:hAnsi="Arial" w:cs="Arial"/>
                <w:color w:val="000000"/>
                <w:sz w:val="20"/>
                <w:szCs w:val="20"/>
              </w:rPr>
            </w:pPr>
          </w:p>
        </w:tc>
        <w:tc>
          <w:tcPr>
            <w:tcW w:w="10228" w:type="dxa"/>
          </w:tcPr>
          <w:p w:rsidR="00532FA3" w:rsidRPr="00587BBE" w:rsidRDefault="00532FA3" w:rsidP="00D756AE">
            <w:pPr>
              <w:autoSpaceDE w:val="0"/>
              <w:autoSpaceDN w:val="0"/>
              <w:adjustRightInd w:val="0"/>
              <w:rPr>
                <w:rFonts w:ascii="Arial" w:hAnsi="Arial" w:cs="Arial"/>
                <w:color w:val="000000"/>
                <w:sz w:val="20"/>
                <w:szCs w:val="20"/>
              </w:rPr>
            </w:pPr>
          </w:p>
        </w:tc>
      </w:tr>
      <w:tr w:rsidR="00532FA3" w:rsidRPr="00587BBE" w:rsidTr="00D756AE">
        <w:tc>
          <w:tcPr>
            <w:tcW w:w="534" w:type="dxa"/>
            <w:tcBorders>
              <w:top w:val="single" w:sz="18" w:space="0" w:color="auto"/>
              <w:left w:val="single" w:sz="18" w:space="0" w:color="auto"/>
              <w:bottom w:val="single" w:sz="18" w:space="0" w:color="auto"/>
              <w:right w:val="single" w:sz="18" w:space="0" w:color="auto"/>
            </w:tcBorders>
          </w:tcPr>
          <w:p w:rsidR="00532FA3" w:rsidRPr="00587BBE" w:rsidRDefault="00532FA3" w:rsidP="00D756AE">
            <w:pPr>
              <w:autoSpaceDE w:val="0"/>
              <w:autoSpaceDN w:val="0"/>
              <w:adjustRightInd w:val="0"/>
              <w:rPr>
                <w:rFonts w:ascii="Arial" w:hAnsi="Arial" w:cs="Arial"/>
                <w:color w:val="000000"/>
                <w:sz w:val="20"/>
                <w:szCs w:val="20"/>
              </w:rPr>
            </w:pPr>
          </w:p>
        </w:tc>
        <w:tc>
          <w:tcPr>
            <w:tcW w:w="10228" w:type="dxa"/>
            <w:tcBorders>
              <w:left w:val="single" w:sz="18" w:space="0" w:color="auto"/>
            </w:tcBorders>
          </w:tcPr>
          <w:p w:rsidR="00532FA3" w:rsidRPr="00587BBE" w:rsidRDefault="0032537F" w:rsidP="0032537F">
            <w:pPr>
              <w:autoSpaceDE w:val="0"/>
              <w:autoSpaceDN w:val="0"/>
              <w:adjustRightInd w:val="0"/>
              <w:rPr>
                <w:rFonts w:ascii="Arial" w:hAnsi="Arial" w:cs="Arial"/>
                <w:color w:val="000000"/>
                <w:sz w:val="20"/>
                <w:szCs w:val="20"/>
              </w:rPr>
            </w:pPr>
            <w:r>
              <w:rPr>
                <w:rFonts w:ascii="Arial" w:hAnsi="Arial" w:cs="Arial"/>
                <w:color w:val="000000"/>
                <w:sz w:val="20"/>
                <w:szCs w:val="20"/>
              </w:rPr>
              <w:t>Standing Order to Kingdom Supplies</w:t>
            </w:r>
          </w:p>
        </w:tc>
      </w:tr>
      <w:tr w:rsidR="00532FA3" w:rsidRPr="00587BBE" w:rsidTr="00D756AE">
        <w:trPr>
          <w:trHeight w:hRule="exact" w:val="227"/>
        </w:trPr>
        <w:tc>
          <w:tcPr>
            <w:tcW w:w="534" w:type="dxa"/>
            <w:tcBorders>
              <w:top w:val="single" w:sz="18" w:space="0" w:color="auto"/>
              <w:bottom w:val="single" w:sz="18" w:space="0" w:color="auto"/>
            </w:tcBorders>
          </w:tcPr>
          <w:p w:rsidR="00532FA3" w:rsidRPr="00587BBE" w:rsidRDefault="00532FA3" w:rsidP="00D756AE">
            <w:pPr>
              <w:autoSpaceDE w:val="0"/>
              <w:autoSpaceDN w:val="0"/>
              <w:adjustRightInd w:val="0"/>
              <w:rPr>
                <w:rFonts w:ascii="Arial" w:hAnsi="Arial" w:cs="Arial"/>
                <w:color w:val="000000"/>
                <w:sz w:val="20"/>
                <w:szCs w:val="20"/>
              </w:rPr>
            </w:pPr>
          </w:p>
        </w:tc>
        <w:tc>
          <w:tcPr>
            <w:tcW w:w="10228" w:type="dxa"/>
          </w:tcPr>
          <w:p w:rsidR="00532FA3" w:rsidRDefault="00532FA3" w:rsidP="00D756AE">
            <w:pPr>
              <w:autoSpaceDE w:val="0"/>
              <w:autoSpaceDN w:val="0"/>
              <w:adjustRightInd w:val="0"/>
              <w:rPr>
                <w:rFonts w:ascii="Arial" w:hAnsi="Arial" w:cs="Arial"/>
                <w:color w:val="000000"/>
                <w:sz w:val="20"/>
                <w:szCs w:val="20"/>
              </w:rPr>
            </w:pPr>
          </w:p>
          <w:p w:rsidR="00532FA3" w:rsidRDefault="00532FA3" w:rsidP="00D756AE">
            <w:pPr>
              <w:autoSpaceDE w:val="0"/>
              <w:autoSpaceDN w:val="0"/>
              <w:adjustRightInd w:val="0"/>
              <w:rPr>
                <w:rFonts w:ascii="Arial" w:hAnsi="Arial" w:cs="Arial"/>
                <w:color w:val="000000"/>
                <w:sz w:val="20"/>
                <w:szCs w:val="20"/>
              </w:rPr>
            </w:pPr>
          </w:p>
          <w:p w:rsidR="00532FA3" w:rsidRPr="00587BBE" w:rsidRDefault="00532FA3" w:rsidP="00D756AE">
            <w:pPr>
              <w:autoSpaceDE w:val="0"/>
              <w:autoSpaceDN w:val="0"/>
              <w:adjustRightInd w:val="0"/>
              <w:rPr>
                <w:rFonts w:ascii="Arial" w:hAnsi="Arial" w:cs="Arial"/>
                <w:color w:val="000000"/>
                <w:sz w:val="20"/>
                <w:szCs w:val="20"/>
              </w:rPr>
            </w:pPr>
          </w:p>
        </w:tc>
      </w:tr>
      <w:tr w:rsidR="00532FA3" w:rsidRPr="00587BBE" w:rsidTr="00D756AE">
        <w:trPr>
          <w:trHeight w:val="164"/>
        </w:trPr>
        <w:tc>
          <w:tcPr>
            <w:tcW w:w="534" w:type="dxa"/>
            <w:tcBorders>
              <w:top w:val="single" w:sz="18" w:space="0" w:color="auto"/>
              <w:left w:val="single" w:sz="18" w:space="0" w:color="auto"/>
              <w:bottom w:val="single" w:sz="18" w:space="0" w:color="auto"/>
              <w:right w:val="single" w:sz="18" w:space="0" w:color="auto"/>
            </w:tcBorders>
          </w:tcPr>
          <w:p w:rsidR="00532FA3" w:rsidRPr="00587BBE" w:rsidRDefault="00532FA3" w:rsidP="00D756AE">
            <w:pPr>
              <w:autoSpaceDE w:val="0"/>
              <w:autoSpaceDN w:val="0"/>
              <w:adjustRightInd w:val="0"/>
              <w:rPr>
                <w:rFonts w:ascii="Arial" w:hAnsi="Arial" w:cs="Arial"/>
                <w:color w:val="000000"/>
                <w:sz w:val="20"/>
                <w:szCs w:val="20"/>
              </w:rPr>
            </w:pPr>
          </w:p>
        </w:tc>
        <w:tc>
          <w:tcPr>
            <w:tcW w:w="10228" w:type="dxa"/>
            <w:tcBorders>
              <w:left w:val="single" w:sz="18" w:space="0" w:color="auto"/>
            </w:tcBorders>
          </w:tcPr>
          <w:p w:rsidR="00532FA3" w:rsidRPr="00587BBE" w:rsidRDefault="0032537F" w:rsidP="0032537F">
            <w:pPr>
              <w:autoSpaceDE w:val="0"/>
              <w:autoSpaceDN w:val="0"/>
              <w:adjustRightInd w:val="0"/>
              <w:rPr>
                <w:rFonts w:ascii="Arial" w:hAnsi="Arial" w:cs="Arial"/>
                <w:color w:val="000000"/>
                <w:sz w:val="20"/>
                <w:szCs w:val="20"/>
              </w:rPr>
            </w:pPr>
            <w:r>
              <w:rPr>
                <w:rFonts w:ascii="Arial" w:hAnsi="Arial" w:cs="Arial"/>
                <w:color w:val="000000"/>
                <w:sz w:val="20"/>
                <w:szCs w:val="20"/>
              </w:rPr>
              <w:t>Cheque via Kingdom Supplies</w:t>
            </w:r>
          </w:p>
        </w:tc>
      </w:tr>
    </w:tbl>
    <w:p w:rsidR="00532FA3" w:rsidRDefault="00532FA3" w:rsidP="00532FA3">
      <w:pPr>
        <w:autoSpaceDE w:val="0"/>
        <w:autoSpaceDN w:val="0"/>
        <w:adjustRightInd w:val="0"/>
        <w:spacing w:after="0" w:line="240" w:lineRule="auto"/>
        <w:rPr>
          <w:rFonts w:ascii="Arial" w:hAnsi="Arial" w:cs="Arial"/>
          <w:color w:val="000000"/>
          <w:sz w:val="20"/>
          <w:szCs w:val="20"/>
        </w:rPr>
      </w:pPr>
    </w:p>
    <w:p w:rsidR="0007364B" w:rsidRDefault="0007364B" w:rsidP="0007364B">
      <w:pPr>
        <w:autoSpaceDE w:val="0"/>
        <w:autoSpaceDN w:val="0"/>
        <w:adjustRightInd w:val="0"/>
        <w:spacing w:after="0" w:line="240" w:lineRule="auto"/>
        <w:jc w:val="center"/>
        <w:rPr>
          <w:rFonts w:ascii="Arial" w:hAnsi="Arial" w:cs="Arial"/>
          <w:color w:val="000000"/>
          <w:sz w:val="20"/>
          <w:szCs w:val="20"/>
        </w:rPr>
      </w:pPr>
      <w:r w:rsidRPr="00587BBE">
        <w:rPr>
          <w:rFonts w:ascii="Arial" w:hAnsi="Arial" w:cs="Arial"/>
          <w:b/>
          <w:bCs/>
          <w:color w:val="000000"/>
          <w:sz w:val="24"/>
          <w:szCs w:val="24"/>
        </w:rPr>
        <w:t>C</w:t>
      </w:r>
      <w:r>
        <w:rPr>
          <w:rFonts w:ascii="Arial" w:hAnsi="Arial" w:cs="Arial"/>
          <w:b/>
          <w:bCs/>
          <w:color w:val="000000"/>
          <w:sz w:val="24"/>
          <w:szCs w:val="24"/>
        </w:rPr>
        <w:t>onsent Form</w:t>
      </w:r>
    </w:p>
    <w:p w:rsidR="00532FA3" w:rsidRPr="00532FA3" w:rsidRDefault="00532FA3" w:rsidP="00532FA3">
      <w:pPr>
        <w:autoSpaceDE w:val="0"/>
        <w:autoSpaceDN w:val="0"/>
        <w:adjustRightInd w:val="0"/>
        <w:spacing w:after="0" w:line="240" w:lineRule="auto"/>
        <w:ind w:left="360"/>
        <w:rPr>
          <w:rFonts w:ascii="Arial" w:hAnsi="Arial" w:cs="Arial"/>
          <w:iCs/>
          <w:sz w:val="20"/>
          <w:szCs w:val="20"/>
        </w:rPr>
      </w:pPr>
    </w:p>
    <w:p w:rsidR="00587BBE" w:rsidRPr="00532FA3" w:rsidRDefault="00532FA3" w:rsidP="00532FA3">
      <w:pPr>
        <w:autoSpaceDE w:val="0"/>
        <w:autoSpaceDN w:val="0"/>
        <w:adjustRightInd w:val="0"/>
        <w:spacing w:after="0" w:line="240" w:lineRule="auto"/>
        <w:rPr>
          <w:rFonts w:ascii="Arial" w:hAnsi="Arial" w:cs="Arial"/>
          <w:iCs/>
          <w:sz w:val="20"/>
          <w:szCs w:val="20"/>
        </w:rPr>
      </w:pPr>
      <w:r w:rsidRPr="00532FA3">
        <w:rPr>
          <w:rFonts w:ascii="Arial" w:hAnsi="Arial" w:cs="Arial"/>
          <w:iCs/>
          <w:sz w:val="20"/>
          <w:szCs w:val="20"/>
        </w:rPr>
        <w:t xml:space="preserve">Do you </w:t>
      </w:r>
      <w:r w:rsidR="00E329D0" w:rsidRPr="00532FA3">
        <w:rPr>
          <w:rFonts w:ascii="Arial" w:hAnsi="Arial" w:cs="Arial"/>
          <w:iCs/>
          <w:sz w:val="20"/>
          <w:szCs w:val="20"/>
        </w:rPr>
        <w:t>consent to Kingdom Supplies storing and processing your data for the purposes of handling your donations in accordance with your wishes</w:t>
      </w:r>
      <w:r w:rsidRPr="00532FA3">
        <w:rPr>
          <w:rFonts w:ascii="Arial" w:hAnsi="Arial" w:cs="Arial"/>
          <w:iCs/>
          <w:sz w:val="20"/>
          <w:szCs w:val="20"/>
        </w:rPr>
        <w:t>, and contacting</w:t>
      </w:r>
      <w:r w:rsidR="00E329D0" w:rsidRPr="00532FA3">
        <w:rPr>
          <w:rFonts w:ascii="Arial" w:hAnsi="Arial" w:cs="Arial"/>
          <w:iCs/>
          <w:sz w:val="20"/>
          <w:szCs w:val="20"/>
        </w:rPr>
        <w:t xml:space="preserve"> you in regard to donations you have made</w:t>
      </w:r>
      <w:r w:rsidRPr="00532FA3">
        <w:rPr>
          <w:rFonts w:ascii="Arial" w:hAnsi="Arial" w:cs="Arial"/>
          <w:iCs/>
          <w:sz w:val="20"/>
          <w:szCs w:val="20"/>
        </w:rPr>
        <w:t xml:space="preserve">?  </w:t>
      </w:r>
    </w:p>
    <w:p w:rsidR="00532FA3" w:rsidRDefault="00532FA3" w:rsidP="00E329D0">
      <w:pPr>
        <w:autoSpaceDE w:val="0"/>
        <w:autoSpaceDN w:val="0"/>
        <w:adjustRightInd w:val="0"/>
        <w:spacing w:after="0" w:line="240" w:lineRule="auto"/>
        <w:rPr>
          <w:rFonts w:ascii="Arial" w:hAnsi="Arial" w:cs="Arial"/>
          <w:iCs/>
          <w:sz w:val="20"/>
          <w:szCs w:val="20"/>
        </w:rPr>
      </w:pPr>
      <w:r>
        <w:rPr>
          <w:noProof/>
          <w:lang w:eastAsia="en-GB"/>
        </w:rPr>
        <w:drawing>
          <wp:inline distT="0" distB="0" distL="0" distR="0" wp14:anchorId="405E7305" wp14:editId="026F6EF9">
            <wp:extent cx="13716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71600" cy="247650"/>
                    </a:xfrm>
                    <a:prstGeom prst="rect">
                      <a:avLst/>
                    </a:prstGeom>
                  </pic:spPr>
                </pic:pic>
              </a:graphicData>
            </a:graphic>
          </wp:inline>
        </w:drawing>
      </w:r>
    </w:p>
    <w:p w:rsidR="00532FA3" w:rsidRDefault="00E329D0" w:rsidP="00E329D0">
      <w:pPr>
        <w:autoSpaceDE w:val="0"/>
        <w:autoSpaceDN w:val="0"/>
        <w:adjustRightInd w:val="0"/>
        <w:spacing w:after="0" w:line="240" w:lineRule="auto"/>
        <w:rPr>
          <w:rFonts w:ascii="Arial" w:hAnsi="Arial" w:cs="Arial"/>
          <w:iCs/>
          <w:sz w:val="20"/>
          <w:szCs w:val="20"/>
        </w:rPr>
      </w:pPr>
      <w:r w:rsidRPr="00E329D0">
        <w:rPr>
          <w:rFonts w:ascii="Arial" w:hAnsi="Arial" w:cs="Arial"/>
          <w:iCs/>
          <w:sz w:val="20"/>
          <w:szCs w:val="20"/>
        </w:rPr>
        <w:t>Kingdom Supplies would also like to contact you regarding new appeals and general information about Kingdom Supplies and the work of Living Waters Village.  Do you give consent for Kingdom Supplies to contact you via</w:t>
      </w:r>
      <w:r w:rsidR="001E293C">
        <w:rPr>
          <w:rFonts w:ascii="Arial" w:hAnsi="Arial" w:cs="Arial"/>
          <w:iCs/>
          <w:sz w:val="20"/>
          <w:szCs w:val="20"/>
        </w:rPr>
        <w:t xml:space="preserve">        </w:t>
      </w:r>
      <w:r w:rsidRPr="00E329D0">
        <w:rPr>
          <w:rFonts w:ascii="Arial" w:hAnsi="Arial" w:cs="Arial"/>
          <w:iCs/>
          <w:sz w:val="20"/>
          <w:szCs w:val="20"/>
        </w:rPr>
        <w:t xml:space="preserve"> any contact details it holds for you?  </w:t>
      </w:r>
      <w:r w:rsidR="001E293C">
        <w:rPr>
          <w:rFonts w:ascii="Arial" w:hAnsi="Arial" w:cs="Arial"/>
          <w:iCs/>
          <w:sz w:val="20"/>
          <w:szCs w:val="20"/>
        </w:rPr>
        <w:t xml:space="preserve">  </w:t>
      </w:r>
    </w:p>
    <w:p w:rsidR="00532FA3" w:rsidRDefault="00532FA3" w:rsidP="00E329D0">
      <w:pPr>
        <w:autoSpaceDE w:val="0"/>
        <w:autoSpaceDN w:val="0"/>
        <w:adjustRightInd w:val="0"/>
        <w:spacing w:after="0" w:line="240" w:lineRule="auto"/>
        <w:rPr>
          <w:rFonts w:ascii="Arial" w:hAnsi="Arial" w:cs="Arial"/>
          <w:iCs/>
          <w:sz w:val="20"/>
          <w:szCs w:val="20"/>
        </w:rPr>
      </w:pPr>
      <w:r>
        <w:rPr>
          <w:noProof/>
          <w:lang w:eastAsia="en-GB"/>
        </w:rPr>
        <w:drawing>
          <wp:inline distT="0" distB="0" distL="0" distR="0" wp14:anchorId="04E4378D" wp14:editId="4233E1D5">
            <wp:extent cx="13716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71600" cy="247650"/>
                    </a:xfrm>
                    <a:prstGeom prst="rect">
                      <a:avLst/>
                    </a:prstGeom>
                  </pic:spPr>
                </pic:pic>
              </a:graphicData>
            </a:graphic>
          </wp:inline>
        </w:drawing>
      </w:r>
    </w:p>
    <w:p w:rsidR="001E293C" w:rsidRPr="001E293C" w:rsidRDefault="001E293C" w:rsidP="00E329D0">
      <w:pPr>
        <w:autoSpaceDE w:val="0"/>
        <w:autoSpaceDN w:val="0"/>
        <w:adjustRightInd w:val="0"/>
        <w:spacing w:after="0" w:line="240" w:lineRule="auto"/>
        <w:rPr>
          <w:rFonts w:ascii="Arial" w:hAnsi="Arial" w:cs="Arial"/>
          <w:color w:val="000000"/>
          <w:sz w:val="10"/>
          <w:szCs w:val="10"/>
        </w:rPr>
      </w:pPr>
    </w:p>
    <w:p w:rsidR="001E293C" w:rsidRDefault="00587BBE" w:rsidP="00E329D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Further, Kingdom Supplies would like to pass your information and details of your donations on to Living Waters Village/Ronny Heyboer who will process your data in Indonesia and Malaysia.  Living Waters Village/Ronny Heyboer will hold your data and contact you for the purpose of updating you about the work at Living Waters Village and news on your sponsor </w:t>
      </w:r>
      <w:proofErr w:type="gramStart"/>
      <w:r>
        <w:rPr>
          <w:rFonts w:ascii="Arial" w:hAnsi="Arial" w:cs="Arial"/>
          <w:color w:val="000000"/>
          <w:sz w:val="20"/>
          <w:szCs w:val="20"/>
        </w:rPr>
        <w:t>child(</w:t>
      </w:r>
      <w:proofErr w:type="spellStart"/>
      <w:proofErr w:type="gramEnd"/>
      <w:r>
        <w:rPr>
          <w:rFonts w:ascii="Arial" w:hAnsi="Arial" w:cs="Arial"/>
          <w:color w:val="000000"/>
          <w:sz w:val="20"/>
          <w:szCs w:val="20"/>
        </w:rPr>
        <w:t>ren</w:t>
      </w:r>
      <w:proofErr w:type="spellEnd"/>
      <w:r>
        <w:rPr>
          <w:rFonts w:ascii="Arial" w:hAnsi="Arial" w:cs="Arial"/>
          <w:color w:val="000000"/>
          <w:sz w:val="20"/>
          <w:szCs w:val="20"/>
        </w:rPr>
        <w:t xml:space="preserve">).  Do you consent to Kingdom Supplies passing your details on to Living Waters Village/Ronny Heyboer for these purposes?  </w:t>
      </w:r>
    </w:p>
    <w:p w:rsidR="00587BBE" w:rsidRDefault="00532FA3" w:rsidP="00E329D0">
      <w:pPr>
        <w:autoSpaceDE w:val="0"/>
        <w:autoSpaceDN w:val="0"/>
        <w:adjustRightInd w:val="0"/>
        <w:spacing w:after="0" w:line="240" w:lineRule="auto"/>
        <w:rPr>
          <w:rFonts w:ascii="Arial" w:hAnsi="Arial" w:cs="Arial"/>
          <w:color w:val="000000"/>
          <w:sz w:val="20"/>
          <w:szCs w:val="20"/>
        </w:rPr>
      </w:pPr>
      <w:r>
        <w:rPr>
          <w:noProof/>
          <w:lang w:eastAsia="en-GB"/>
        </w:rPr>
        <w:drawing>
          <wp:inline distT="0" distB="0" distL="0" distR="0" wp14:anchorId="543AE29F" wp14:editId="7214C367">
            <wp:extent cx="13716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71600" cy="247650"/>
                    </a:xfrm>
                    <a:prstGeom prst="rect">
                      <a:avLst/>
                    </a:prstGeom>
                  </pic:spPr>
                </pic:pic>
              </a:graphicData>
            </a:graphic>
          </wp:inline>
        </w:drawing>
      </w:r>
      <w:r w:rsidR="002277A6">
        <w:rPr>
          <w:rFonts w:ascii="Arial" w:hAnsi="Arial" w:cs="Arial"/>
          <w:color w:val="000000"/>
          <w:sz w:val="20"/>
          <w:szCs w:val="20"/>
        </w:rPr>
        <w:t xml:space="preserve"> </w:t>
      </w:r>
      <w:r w:rsidR="00587BBE" w:rsidRPr="00E2208E">
        <w:rPr>
          <w:rFonts w:ascii="Arial" w:hAnsi="Arial" w:cs="Arial"/>
          <w:color w:val="000000"/>
          <w:sz w:val="20"/>
          <w:szCs w:val="20"/>
        </w:rPr>
        <w:t xml:space="preserve"> </w:t>
      </w:r>
    </w:p>
    <w:p w:rsidR="00532FA3" w:rsidRPr="00587BBE" w:rsidRDefault="00532FA3" w:rsidP="00E329D0">
      <w:pPr>
        <w:autoSpaceDE w:val="0"/>
        <w:autoSpaceDN w:val="0"/>
        <w:adjustRightInd w:val="0"/>
        <w:spacing w:after="0" w:line="240" w:lineRule="auto"/>
        <w:rPr>
          <w:rFonts w:ascii="Arial" w:hAnsi="Arial" w:cs="Arial"/>
          <w:color w:val="000000"/>
          <w:sz w:val="10"/>
          <w:szCs w:val="10"/>
        </w:rPr>
      </w:pPr>
    </w:p>
    <w:p w:rsidR="00587BBE" w:rsidRDefault="00587BBE" w:rsidP="00E329D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You can withdraw your consent at any time by emailing us (see email address below).</w:t>
      </w:r>
    </w:p>
    <w:p w:rsidR="00715F6B" w:rsidRDefault="00715F6B" w:rsidP="00E329D0">
      <w:pPr>
        <w:autoSpaceDE w:val="0"/>
        <w:autoSpaceDN w:val="0"/>
        <w:adjustRightInd w:val="0"/>
        <w:spacing w:after="0" w:line="240" w:lineRule="auto"/>
        <w:rPr>
          <w:rFonts w:ascii="Arial" w:hAnsi="Arial" w:cs="Arial"/>
          <w:color w:val="000000"/>
          <w:sz w:val="20"/>
          <w:szCs w:val="20"/>
        </w:rPr>
      </w:pPr>
    </w:p>
    <w:p w:rsidR="00715F6B" w:rsidRDefault="00715F6B" w:rsidP="00E329D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Enclosed is a copy of our Privacy Notice.</w:t>
      </w:r>
    </w:p>
    <w:p w:rsidR="00587BBE" w:rsidRDefault="00587BBE" w:rsidP="00E329D0">
      <w:pPr>
        <w:autoSpaceDE w:val="0"/>
        <w:autoSpaceDN w:val="0"/>
        <w:adjustRightInd w:val="0"/>
        <w:spacing w:after="0" w:line="240" w:lineRule="auto"/>
        <w:rPr>
          <w:rFonts w:ascii="Arial" w:hAnsi="Arial" w:cs="Arial"/>
          <w:color w:val="000000"/>
          <w:sz w:val="10"/>
          <w:szCs w:val="10"/>
        </w:rPr>
      </w:pPr>
    </w:p>
    <w:p w:rsidR="00532FA3" w:rsidRPr="00587BBE" w:rsidRDefault="00532FA3" w:rsidP="00E329D0">
      <w:pPr>
        <w:autoSpaceDE w:val="0"/>
        <w:autoSpaceDN w:val="0"/>
        <w:adjustRightInd w:val="0"/>
        <w:spacing w:after="0" w:line="240" w:lineRule="auto"/>
        <w:rPr>
          <w:rFonts w:ascii="Arial" w:hAnsi="Arial" w:cs="Arial"/>
          <w:color w:val="000000"/>
          <w:sz w:val="10"/>
          <w:szCs w:val="10"/>
        </w:rPr>
      </w:pPr>
    </w:p>
    <w:p w:rsidR="000A6083" w:rsidRPr="00C20B2C" w:rsidRDefault="000A6083" w:rsidP="008B08C6">
      <w:pPr>
        <w:autoSpaceDE w:val="0"/>
        <w:autoSpaceDN w:val="0"/>
        <w:adjustRightInd w:val="0"/>
        <w:spacing w:after="0" w:line="240" w:lineRule="auto"/>
        <w:rPr>
          <w:rFonts w:ascii="Arial" w:hAnsi="Arial" w:cs="Arial"/>
          <w:color w:val="000000"/>
          <w:sz w:val="10"/>
        </w:rPr>
      </w:pPr>
    </w:p>
    <w:tbl>
      <w:tblPr>
        <w:tblStyle w:val="TableGrid"/>
        <w:tblW w:w="10757" w:type="dxa"/>
        <w:tblLook w:val="04A0" w:firstRow="1" w:lastRow="0" w:firstColumn="1" w:lastColumn="0" w:noHBand="0" w:noVBand="1"/>
      </w:tblPr>
      <w:tblGrid>
        <w:gridCol w:w="7616"/>
        <w:gridCol w:w="3141"/>
      </w:tblGrid>
      <w:tr w:rsidR="000A6083" w:rsidRPr="008B08C6" w:rsidTr="00532FA3">
        <w:trPr>
          <w:trHeight w:val="777"/>
        </w:trPr>
        <w:tc>
          <w:tcPr>
            <w:tcW w:w="7616" w:type="dxa"/>
          </w:tcPr>
          <w:p w:rsidR="000A6083" w:rsidRDefault="000A6083" w:rsidP="009C4D1D">
            <w:pPr>
              <w:autoSpaceDE w:val="0"/>
              <w:autoSpaceDN w:val="0"/>
              <w:adjustRightInd w:val="0"/>
              <w:rPr>
                <w:rFonts w:ascii="Arial" w:hAnsi="Arial" w:cs="Arial"/>
                <w:color w:val="000000"/>
                <w:sz w:val="23"/>
                <w:szCs w:val="23"/>
              </w:rPr>
            </w:pPr>
            <w:r>
              <w:rPr>
                <w:rFonts w:ascii="Arial" w:hAnsi="Arial" w:cs="Arial"/>
                <w:color w:val="000000"/>
                <w:sz w:val="23"/>
                <w:szCs w:val="23"/>
              </w:rPr>
              <w:t>Signature:</w:t>
            </w:r>
          </w:p>
          <w:p w:rsidR="000A6083" w:rsidRPr="008B08C6" w:rsidRDefault="000A6083" w:rsidP="009C4D1D">
            <w:pPr>
              <w:autoSpaceDE w:val="0"/>
              <w:autoSpaceDN w:val="0"/>
              <w:adjustRightInd w:val="0"/>
              <w:rPr>
                <w:rFonts w:ascii="Arial" w:hAnsi="Arial" w:cs="Arial"/>
                <w:color w:val="000000"/>
                <w:sz w:val="23"/>
                <w:szCs w:val="23"/>
              </w:rPr>
            </w:pPr>
          </w:p>
        </w:tc>
        <w:tc>
          <w:tcPr>
            <w:tcW w:w="3141" w:type="dxa"/>
          </w:tcPr>
          <w:p w:rsidR="000A6083" w:rsidRPr="008B08C6" w:rsidRDefault="000A6083" w:rsidP="009C4D1D">
            <w:pPr>
              <w:autoSpaceDE w:val="0"/>
              <w:autoSpaceDN w:val="0"/>
              <w:adjustRightInd w:val="0"/>
              <w:rPr>
                <w:rFonts w:ascii="Arial" w:hAnsi="Arial" w:cs="Arial"/>
                <w:color w:val="000000"/>
                <w:sz w:val="23"/>
                <w:szCs w:val="23"/>
              </w:rPr>
            </w:pPr>
            <w:r>
              <w:rPr>
                <w:rFonts w:ascii="Arial" w:hAnsi="Arial" w:cs="Arial"/>
                <w:color w:val="000000"/>
                <w:sz w:val="23"/>
                <w:szCs w:val="23"/>
              </w:rPr>
              <w:t>Date:</w:t>
            </w:r>
          </w:p>
        </w:tc>
      </w:tr>
    </w:tbl>
    <w:p w:rsidR="00532FA3" w:rsidRDefault="00532FA3" w:rsidP="004F2DDA">
      <w:pPr>
        <w:autoSpaceDE w:val="0"/>
        <w:autoSpaceDN w:val="0"/>
        <w:adjustRightInd w:val="0"/>
        <w:spacing w:after="0" w:line="240" w:lineRule="auto"/>
        <w:rPr>
          <w:rFonts w:ascii="Arial" w:hAnsi="Arial" w:cs="Arial"/>
          <w:b/>
          <w:color w:val="000000"/>
          <w:sz w:val="16"/>
          <w:szCs w:val="16"/>
        </w:rPr>
      </w:pPr>
    </w:p>
    <w:p w:rsidR="008B08C6" w:rsidRPr="00532FA3" w:rsidRDefault="00624BCC" w:rsidP="004F2DDA">
      <w:pPr>
        <w:autoSpaceDE w:val="0"/>
        <w:autoSpaceDN w:val="0"/>
        <w:adjustRightInd w:val="0"/>
        <w:spacing w:after="0" w:line="240" w:lineRule="auto"/>
        <w:rPr>
          <w:rFonts w:ascii="Arial" w:hAnsi="Arial" w:cs="Arial"/>
          <w:color w:val="000000"/>
          <w:sz w:val="20"/>
          <w:szCs w:val="20"/>
        </w:rPr>
      </w:pPr>
      <w:r w:rsidRPr="00532FA3">
        <w:rPr>
          <w:rFonts w:ascii="Arial" w:hAnsi="Arial" w:cs="Arial"/>
          <w:b/>
          <w:color w:val="000000"/>
          <w:sz w:val="20"/>
          <w:szCs w:val="20"/>
        </w:rPr>
        <w:t>Contact us: Tel. (+44</w:t>
      </w:r>
      <w:proofErr w:type="gramStart"/>
      <w:r w:rsidRPr="00532FA3">
        <w:rPr>
          <w:rFonts w:ascii="Arial" w:hAnsi="Arial" w:cs="Arial"/>
          <w:b/>
          <w:color w:val="000000"/>
          <w:sz w:val="20"/>
          <w:szCs w:val="20"/>
        </w:rPr>
        <w:t>)(</w:t>
      </w:r>
      <w:proofErr w:type="gramEnd"/>
      <w:r w:rsidRPr="00532FA3">
        <w:rPr>
          <w:rFonts w:ascii="Arial" w:hAnsi="Arial" w:cs="Arial"/>
          <w:b/>
          <w:color w:val="000000"/>
          <w:sz w:val="20"/>
          <w:szCs w:val="20"/>
        </w:rPr>
        <w:t xml:space="preserve">0)1277 887396 </w:t>
      </w:r>
      <w:r w:rsidR="00532FA3">
        <w:rPr>
          <w:rFonts w:ascii="Arial" w:hAnsi="Arial" w:cs="Arial"/>
          <w:b/>
          <w:color w:val="000000"/>
          <w:sz w:val="20"/>
          <w:szCs w:val="20"/>
        </w:rPr>
        <w:t xml:space="preserve"> </w:t>
      </w:r>
      <w:r w:rsidRPr="00532FA3">
        <w:rPr>
          <w:rFonts w:ascii="Arial" w:hAnsi="Arial" w:cs="Arial"/>
          <w:b/>
          <w:color w:val="000000"/>
          <w:sz w:val="20"/>
          <w:szCs w:val="20"/>
        </w:rPr>
        <w:t xml:space="preserve">E-mail: </w:t>
      </w:r>
      <w:hyperlink r:id="rId10" w:history="1">
        <w:r w:rsidRPr="00532FA3">
          <w:rPr>
            <w:rStyle w:val="Hyperlink"/>
            <w:rFonts w:ascii="Arial" w:hAnsi="Arial" w:cs="Arial"/>
            <w:b/>
            <w:sz w:val="20"/>
            <w:szCs w:val="20"/>
          </w:rPr>
          <w:t>admin@kingdomsupplies.co.uk</w:t>
        </w:r>
      </w:hyperlink>
      <w:r w:rsidRPr="00532FA3">
        <w:rPr>
          <w:rFonts w:ascii="Arial" w:hAnsi="Arial" w:cs="Arial"/>
          <w:b/>
          <w:color w:val="000000"/>
          <w:sz w:val="20"/>
          <w:szCs w:val="20"/>
        </w:rPr>
        <w:t xml:space="preserve">                                                        </w:t>
      </w:r>
    </w:p>
    <w:sectPr w:rsidR="008B08C6" w:rsidRPr="00532FA3" w:rsidSect="00DB1C63">
      <w:pgSz w:w="11906" w:h="16838"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57" w:rsidRDefault="00DF0757" w:rsidP="00215E19">
      <w:pPr>
        <w:spacing w:after="0" w:line="240" w:lineRule="auto"/>
      </w:pPr>
      <w:r>
        <w:separator/>
      </w:r>
    </w:p>
  </w:endnote>
  <w:endnote w:type="continuationSeparator" w:id="0">
    <w:p w:rsidR="00DF0757" w:rsidRDefault="00DF0757" w:rsidP="0021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57" w:rsidRDefault="00DF0757" w:rsidP="00215E19">
      <w:pPr>
        <w:spacing w:after="0" w:line="240" w:lineRule="auto"/>
      </w:pPr>
      <w:r>
        <w:separator/>
      </w:r>
    </w:p>
  </w:footnote>
  <w:footnote w:type="continuationSeparator" w:id="0">
    <w:p w:rsidR="00DF0757" w:rsidRDefault="00DF0757" w:rsidP="00215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149FB"/>
    <w:multiLevelType w:val="hybridMultilevel"/>
    <w:tmpl w:val="83FCE010"/>
    <w:lvl w:ilvl="0" w:tplc="C3CCEC9E">
      <w:start w:val="1"/>
      <w:numFmt w:val="upperLetter"/>
      <w:lvlText w:val="%1."/>
      <w:lvlJc w:val="left"/>
      <w:pPr>
        <w:ind w:left="1080" w:hanging="360"/>
      </w:pPr>
      <w:rPr>
        <w:rFonts w:hint="default"/>
      </w:rPr>
    </w:lvl>
    <w:lvl w:ilvl="1" w:tplc="73E0D530">
      <w:start w:val="1"/>
      <w:numFmt w:val="lowerLetter"/>
      <w:lvlText w:val="%2."/>
      <w:lvlJc w:val="left"/>
      <w:pPr>
        <w:ind w:left="1800" w:hanging="360"/>
      </w:pPr>
      <w:rPr>
        <w:rFonts w:asciiTheme="minorHAnsi" w:eastAsiaTheme="minorHAnsi" w:hAnsiTheme="minorHAnsi" w:cstheme="minorBidi"/>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CB010EE"/>
    <w:multiLevelType w:val="hybridMultilevel"/>
    <w:tmpl w:val="589A6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D00A53"/>
    <w:multiLevelType w:val="hybridMultilevel"/>
    <w:tmpl w:val="E07CAE2C"/>
    <w:lvl w:ilvl="0" w:tplc="362A49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AF7065"/>
    <w:multiLevelType w:val="hybridMultilevel"/>
    <w:tmpl w:val="AD6C855E"/>
    <w:lvl w:ilvl="0" w:tplc="0809000F">
      <w:start w:val="1"/>
      <w:numFmt w:val="decimal"/>
      <w:lvlText w:val="%1."/>
      <w:lvlJc w:val="left"/>
      <w:pPr>
        <w:ind w:left="360" w:hanging="360"/>
      </w:pPr>
      <w:rPr>
        <w:rFonts w:hint="default"/>
      </w:rPr>
    </w:lvl>
    <w:lvl w:ilvl="1" w:tplc="81A87952">
      <w:start w:val="1"/>
      <w:numFmt w:val="lowerLetter"/>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99F"/>
    <w:rsid w:val="000143A5"/>
    <w:rsid w:val="00033642"/>
    <w:rsid w:val="0003741C"/>
    <w:rsid w:val="000630CF"/>
    <w:rsid w:val="0007364B"/>
    <w:rsid w:val="0008021E"/>
    <w:rsid w:val="0008065F"/>
    <w:rsid w:val="000A6083"/>
    <w:rsid w:val="000C31FD"/>
    <w:rsid w:val="0011117B"/>
    <w:rsid w:val="001B5388"/>
    <w:rsid w:val="001E293C"/>
    <w:rsid w:val="001E57CD"/>
    <w:rsid w:val="00215E19"/>
    <w:rsid w:val="00223CC0"/>
    <w:rsid w:val="002277A6"/>
    <w:rsid w:val="00250466"/>
    <w:rsid w:val="00293FDE"/>
    <w:rsid w:val="002C1535"/>
    <w:rsid w:val="002D0DC0"/>
    <w:rsid w:val="002F2ADE"/>
    <w:rsid w:val="002F7327"/>
    <w:rsid w:val="0032537F"/>
    <w:rsid w:val="003C3CEF"/>
    <w:rsid w:val="003E148E"/>
    <w:rsid w:val="004549AF"/>
    <w:rsid w:val="004C299F"/>
    <w:rsid w:val="004C5A9F"/>
    <w:rsid w:val="004E0A0F"/>
    <w:rsid w:val="004E2C0D"/>
    <w:rsid w:val="004F2DDA"/>
    <w:rsid w:val="004F3B66"/>
    <w:rsid w:val="00532FA3"/>
    <w:rsid w:val="00541211"/>
    <w:rsid w:val="00587BBE"/>
    <w:rsid w:val="005A03E3"/>
    <w:rsid w:val="005B15C7"/>
    <w:rsid w:val="005F08DF"/>
    <w:rsid w:val="00600972"/>
    <w:rsid w:val="00605D0B"/>
    <w:rsid w:val="00624BCC"/>
    <w:rsid w:val="006778DE"/>
    <w:rsid w:val="006968B5"/>
    <w:rsid w:val="00715F6B"/>
    <w:rsid w:val="00755990"/>
    <w:rsid w:val="007D4793"/>
    <w:rsid w:val="007D64D3"/>
    <w:rsid w:val="00831B3F"/>
    <w:rsid w:val="008374EE"/>
    <w:rsid w:val="00851C18"/>
    <w:rsid w:val="00870FB5"/>
    <w:rsid w:val="00884CAE"/>
    <w:rsid w:val="00892EFC"/>
    <w:rsid w:val="008B08C6"/>
    <w:rsid w:val="008C40B2"/>
    <w:rsid w:val="0090037C"/>
    <w:rsid w:val="00916861"/>
    <w:rsid w:val="00920D9E"/>
    <w:rsid w:val="00926AD5"/>
    <w:rsid w:val="009350C0"/>
    <w:rsid w:val="00972940"/>
    <w:rsid w:val="00977E8A"/>
    <w:rsid w:val="009872D8"/>
    <w:rsid w:val="009A03C2"/>
    <w:rsid w:val="00A1451A"/>
    <w:rsid w:val="00A420ED"/>
    <w:rsid w:val="00A503A5"/>
    <w:rsid w:val="00A50A84"/>
    <w:rsid w:val="00A73812"/>
    <w:rsid w:val="00B0169E"/>
    <w:rsid w:val="00B06FD1"/>
    <w:rsid w:val="00B116BA"/>
    <w:rsid w:val="00B60BAD"/>
    <w:rsid w:val="00C20B2C"/>
    <w:rsid w:val="00C24D50"/>
    <w:rsid w:val="00CA1B35"/>
    <w:rsid w:val="00CB6B4B"/>
    <w:rsid w:val="00CD417F"/>
    <w:rsid w:val="00CE26D7"/>
    <w:rsid w:val="00CF450E"/>
    <w:rsid w:val="00D113A8"/>
    <w:rsid w:val="00D117D9"/>
    <w:rsid w:val="00D1252D"/>
    <w:rsid w:val="00D140D7"/>
    <w:rsid w:val="00D27C6F"/>
    <w:rsid w:val="00D41E2E"/>
    <w:rsid w:val="00D93E72"/>
    <w:rsid w:val="00DB1C63"/>
    <w:rsid w:val="00DF0757"/>
    <w:rsid w:val="00E2208E"/>
    <w:rsid w:val="00E329D0"/>
    <w:rsid w:val="00E6069D"/>
    <w:rsid w:val="00EC5B7E"/>
    <w:rsid w:val="00EE6A40"/>
    <w:rsid w:val="00F40256"/>
    <w:rsid w:val="00F52623"/>
    <w:rsid w:val="00F82703"/>
    <w:rsid w:val="00F8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99F"/>
    <w:rPr>
      <w:color w:val="0000FF" w:themeColor="hyperlink"/>
      <w:u w:val="single"/>
    </w:rPr>
  </w:style>
  <w:style w:type="character" w:styleId="FollowedHyperlink">
    <w:name w:val="FollowedHyperlink"/>
    <w:basedOn w:val="DefaultParagraphFont"/>
    <w:uiPriority w:val="99"/>
    <w:semiHidden/>
    <w:unhideWhenUsed/>
    <w:rsid w:val="004C299F"/>
    <w:rPr>
      <w:color w:val="800080" w:themeColor="followedHyperlink"/>
      <w:u w:val="single"/>
    </w:rPr>
  </w:style>
  <w:style w:type="paragraph" w:styleId="ListParagraph">
    <w:name w:val="List Paragraph"/>
    <w:basedOn w:val="Normal"/>
    <w:uiPriority w:val="34"/>
    <w:qFormat/>
    <w:rsid w:val="004C299F"/>
    <w:pPr>
      <w:ind w:left="720"/>
      <w:contextualSpacing/>
    </w:pPr>
  </w:style>
  <w:style w:type="paragraph" w:styleId="Header">
    <w:name w:val="header"/>
    <w:basedOn w:val="Normal"/>
    <w:link w:val="HeaderChar"/>
    <w:uiPriority w:val="99"/>
    <w:unhideWhenUsed/>
    <w:rsid w:val="00215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E19"/>
  </w:style>
  <w:style w:type="paragraph" w:styleId="Footer">
    <w:name w:val="footer"/>
    <w:basedOn w:val="Normal"/>
    <w:link w:val="FooterChar"/>
    <w:uiPriority w:val="99"/>
    <w:unhideWhenUsed/>
    <w:rsid w:val="00215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E19"/>
  </w:style>
  <w:style w:type="paragraph" w:styleId="BalloonText">
    <w:name w:val="Balloon Text"/>
    <w:basedOn w:val="Normal"/>
    <w:link w:val="BalloonTextChar"/>
    <w:uiPriority w:val="99"/>
    <w:semiHidden/>
    <w:unhideWhenUsed/>
    <w:rsid w:val="00215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E19"/>
    <w:rPr>
      <w:rFonts w:ascii="Tahoma" w:hAnsi="Tahoma" w:cs="Tahoma"/>
      <w:sz w:val="16"/>
      <w:szCs w:val="16"/>
    </w:rPr>
  </w:style>
  <w:style w:type="paragraph" w:customStyle="1" w:styleId="Default">
    <w:name w:val="Default"/>
    <w:rsid w:val="008B08C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F3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08E"/>
    <w:pPr>
      <w:spacing w:before="100" w:beforeAutospacing="1" w:after="100" w:afterAutospacing="1" w:line="240" w:lineRule="auto"/>
    </w:pPr>
    <w:rPr>
      <w:rFonts w:ascii="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99F"/>
    <w:rPr>
      <w:color w:val="0000FF" w:themeColor="hyperlink"/>
      <w:u w:val="single"/>
    </w:rPr>
  </w:style>
  <w:style w:type="character" w:styleId="FollowedHyperlink">
    <w:name w:val="FollowedHyperlink"/>
    <w:basedOn w:val="DefaultParagraphFont"/>
    <w:uiPriority w:val="99"/>
    <w:semiHidden/>
    <w:unhideWhenUsed/>
    <w:rsid w:val="004C299F"/>
    <w:rPr>
      <w:color w:val="800080" w:themeColor="followedHyperlink"/>
      <w:u w:val="single"/>
    </w:rPr>
  </w:style>
  <w:style w:type="paragraph" w:styleId="ListParagraph">
    <w:name w:val="List Paragraph"/>
    <w:basedOn w:val="Normal"/>
    <w:uiPriority w:val="34"/>
    <w:qFormat/>
    <w:rsid w:val="004C299F"/>
    <w:pPr>
      <w:ind w:left="720"/>
      <w:contextualSpacing/>
    </w:pPr>
  </w:style>
  <w:style w:type="paragraph" w:styleId="Header">
    <w:name w:val="header"/>
    <w:basedOn w:val="Normal"/>
    <w:link w:val="HeaderChar"/>
    <w:uiPriority w:val="99"/>
    <w:unhideWhenUsed/>
    <w:rsid w:val="00215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E19"/>
  </w:style>
  <w:style w:type="paragraph" w:styleId="Footer">
    <w:name w:val="footer"/>
    <w:basedOn w:val="Normal"/>
    <w:link w:val="FooterChar"/>
    <w:uiPriority w:val="99"/>
    <w:unhideWhenUsed/>
    <w:rsid w:val="00215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E19"/>
  </w:style>
  <w:style w:type="paragraph" w:styleId="BalloonText">
    <w:name w:val="Balloon Text"/>
    <w:basedOn w:val="Normal"/>
    <w:link w:val="BalloonTextChar"/>
    <w:uiPriority w:val="99"/>
    <w:semiHidden/>
    <w:unhideWhenUsed/>
    <w:rsid w:val="00215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E19"/>
    <w:rPr>
      <w:rFonts w:ascii="Tahoma" w:hAnsi="Tahoma" w:cs="Tahoma"/>
      <w:sz w:val="16"/>
      <w:szCs w:val="16"/>
    </w:rPr>
  </w:style>
  <w:style w:type="paragraph" w:customStyle="1" w:styleId="Default">
    <w:name w:val="Default"/>
    <w:rsid w:val="008B08C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F3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08E"/>
    <w:pPr>
      <w:spacing w:before="100" w:beforeAutospacing="1" w:after="100" w:afterAutospacing="1" w:line="240" w:lineRule="auto"/>
    </w:pPr>
    <w:rPr>
      <w:rFonts w:ascii="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39202">
      <w:bodyDiv w:val="1"/>
      <w:marLeft w:val="0"/>
      <w:marRight w:val="0"/>
      <w:marTop w:val="0"/>
      <w:marBottom w:val="0"/>
      <w:divBdr>
        <w:top w:val="none" w:sz="0" w:space="0" w:color="auto"/>
        <w:left w:val="none" w:sz="0" w:space="0" w:color="auto"/>
        <w:bottom w:val="none" w:sz="0" w:space="0" w:color="auto"/>
        <w:right w:val="none" w:sz="0" w:space="0" w:color="auto"/>
      </w:divBdr>
    </w:div>
    <w:div w:id="10245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dmin@kingdomsupplies.co.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F46A-8A80-48A1-BF4E-82E04E42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Tapp</dc:creator>
  <cp:lastModifiedBy>Luc</cp:lastModifiedBy>
  <cp:revision>6</cp:revision>
  <cp:lastPrinted>2018-04-02T16:57:00Z</cp:lastPrinted>
  <dcterms:created xsi:type="dcterms:W3CDTF">2018-04-05T10:08:00Z</dcterms:created>
  <dcterms:modified xsi:type="dcterms:W3CDTF">2018-05-21T18:34:00Z</dcterms:modified>
</cp:coreProperties>
</file>